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CellSpacing w:w="15" w:type="dxa"/>
        <w:tblInd w:w="314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802A4A" w:rsidRPr="00A50EFF" w:rsidTr="00213AAD">
        <w:trPr>
          <w:tblCellSpacing w:w="15" w:type="dxa"/>
        </w:trPr>
        <w:tc>
          <w:tcPr>
            <w:tcW w:w="10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347" w:type="dxa"/>
              <w:tblInd w:w="1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"/>
              <w:gridCol w:w="9892"/>
              <w:gridCol w:w="314"/>
            </w:tblGrid>
            <w:tr w:rsidR="00802A4A" w:rsidRPr="00A50EFF" w:rsidTr="009F7153">
              <w:trPr>
                <w:gridBefore w:val="1"/>
                <w:wBefore w:w="141" w:type="dxa"/>
              </w:trPr>
              <w:tc>
                <w:tcPr>
                  <w:tcW w:w="1020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802A4A" w:rsidRPr="00A50EFF" w:rsidTr="009F7153">
              <w:trPr>
                <w:gridAfter w:val="1"/>
                <w:wAfter w:w="314" w:type="dxa"/>
              </w:trPr>
              <w:tc>
                <w:tcPr>
                  <w:tcW w:w="1003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1766C6" w:rsidRDefault="00802A4A" w:rsidP="00213A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13A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Образец</w:t>
                  </w:r>
                  <w:r w:rsidR="00E60E8A" w:rsidRPr="00213A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="00213A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                                                                                    </w:t>
                  </w:r>
                  <w:r w:rsidR="009F71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                            </w:t>
                  </w:r>
                  <w:r w:rsidR="00E60E8A" w:rsidRPr="00213A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Приложение </w:t>
                  </w:r>
                  <w:r w:rsidRPr="00213A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№</w:t>
                  </w:r>
                  <w:r w:rsidR="00213A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="00E60E8A" w:rsidRPr="00213A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1</w:t>
                  </w:r>
                  <w:r w:rsidR="001766C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c>
            </w:tr>
          </w:tbl>
          <w:p w:rsidR="00802A4A" w:rsidRPr="00A50EFF" w:rsidRDefault="00802A4A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5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10236" w:type="dxa"/>
              <w:tblInd w:w="1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"/>
              <w:gridCol w:w="314"/>
              <w:gridCol w:w="9326"/>
              <w:gridCol w:w="141"/>
              <w:gridCol w:w="314"/>
            </w:tblGrid>
            <w:tr w:rsidR="00802A4A" w:rsidRPr="00A50EFF" w:rsidTr="00213AAD">
              <w:trPr>
                <w:gridBefore w:val="2"/>
                <w:wBefore w:w="455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E60E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vertAlign w:val="superscript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ДЕКЛАРАЦИЯ</w:t>
                  </w:r>
                  <w:r w:rsidRPr="00A50EF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br/>
                    <w:t xml:space="preserve">за </w:t>
                  </w:r>
                  <w:proofErr w:type="spellStart"/>
                  <w:r w:rsidRPr="00A50EF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конфиденциалност</w:t>
                  </w:r>
                  <w:proofErr w:type="spellEnd"/>
                  <w:r w:rsidRPr="00A50EF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по </w:t>
                  </w:r>
                  <w:hyperlink r:id="rId8" w:history="1">
                    <w:r w:rsidRPr="00A50EF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>чл.</w:t>
                    </w:r>
                    <w:r w:rsidR="00CC1D30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 33, ал. </w:t>
                    </w:r>
                    <w:r w:rsidRPr="00A50EF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>4</w:t>
                    </w:r>
                  </w:hyperlink>
                  <w:r w:rsidRPr="00A50EF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="00CC1D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от </w:t>
                  </w:r>
                  <w:r w:rsidRPr="00A50EF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ЗОП</w:t>
                  </w:r>
                  <w:r w:rsidR="00213AAD" w:rsidRPr="00213AAD">
                    <w:rPr>
                      <w:rStyle w:val="a5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footnoteReference w:id="1"/>
                  </w:r>
                </w:p>
                <w:p w:rsidR="00A50EFF" w:rsidRPr="00A50EFF" w:rsidRDefault="00A50EFF" w:rsidP="00E60E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A50EFF" w:rsidTr="00213AAD">
              <w:trPr>
                <w:gridAfter w:val="2"/>
                <w:wAfter w:w="455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9F7153">
                  <w:pPr>
                    <w:spacing w:before="100" w:beforeAutospacing="1" w:after="100" w:afterAutospacing="1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Подписаният/ата ……………………………………………………………………………,</w:t>
                  </w:r>
                </w:p>
              </w:tc>
            </w:tr>
            <w:tr w:rsidR="00802A4A" w:rsidRPr="00A50EFF" w:rsidTr="00213AAD">
              <w:trPr>
                <w:gridBefore w:val="2"/>
                <w:wBefore w:w="455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(трите имена)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данни по документ за самоличност ………………………………………………………,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(номер на лична карта, дата, орган и място на издаването)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 качеството си на ……………………………………………………………………………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(длъжност)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на ……………………………………………………………………………………………., 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(наименование на участника)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ЕИК/БУЛСТАТ ..................................................</w:t>
                  </w:r>
                  <w:r w:rsidR="00213A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–</w:t>
                  </w:r>
                  <w:r w:rsidR="00213A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участник в процедура за възлагане на обществена поръчка с предмет „……………………………………“</w:t>
                  </w:r>
                </w:p>
                <w:p w:rsidR="00A50EFF" w:rsidRPr="00A50EFF" w:rsidRDefault="00A50EFF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ДЕКЛАРИРАМ:</w:t>
                  </w:r>
                </w:p>
                <w:p w:rsidR="00213AAD" w:rsidRPr="00A50EFF" w:rsidRDefault="00213AAD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9F7153">
                  <w:pPr>
                    <w:spacing w:before="100" w:beforeAutospacing="1" w:after="100" w:afterAutospacing="1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1. Информацията, съдържаща се в …………………….. (</w:t>
                  </w:r>
                  <w:r w:rsidRPr="00213A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>посочват се конкретна част/части от техническото предложение</w:t>
                  </w: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) от техническото ни предложение, да се счита за конфиденциална, тъй като съдържа технически и/или търговски тайни (</w:t>
                  </w:r>
                  <w:r w:rsidRPr="00213A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  <w:t>вярното се подчертава</w:t>
                  </w: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). </w:t>
                  </w:r>
                </w:p>
              </w:tc>
            </w:tr>
            <w:tr w:rsidR="00802A4A" w:rsidRPr="00A50EFF" w:rsidTr="00213AAD">
              <w:trPr>
                <w:gridBefore w:val="1"/>
                <w:gridAfter w:val="1"/>
                <w:wBefore w:w="141" w:type="dxa"/>
                <w:wAfter w:w="314" w:type="dxa"/>
              </w:trPr>
              <w:tc>
                <w:tcPr>
                  <w:tcW w:w="978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A50EFF" w:rsidRDefault="00802A4A" w:rsidP="009F7153">
                  <w:pPr>
                    <w:spacing w:before="100" w:beforeAutospacing="1" w:after="100" w:afterAutospacing="1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2. Не бихме желали информацията по т.</w:t>
                  </w:r>
                  <w:r w:rsidR="00213A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1 да бъде разкривана от </w:t>
                  </w:r>
                  <w:r w:rsidR="00213A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</w:t>
                  </w:r>
                  <w:r w:rsidRPr="00A50E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ъзложителя, освен в предвидените от закона случаи.</w:t>
                  </w:r>
                </w:p>
              </w:tc>
            </w:tr>
          </w:tbl>
          <w:p w:rsidR="00802A4A" w:rsidRPr="00A50EFF" w:rsidRDefault="00802A4A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5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802A4A" w:rsidRPr="00A50EFF" w:rsidRDefault="00802A4A" w:rsidP="00213AAD">
            <w:pPr>
              <w:tabs>
                <w:tab w:val="left" w:pos="743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tbl>
            <w:tblPr>
              <w:tblW w:w="9923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5676"/>
            </w:tblGrid>
            <w:tr w:rsidR="00213AAD" w:rsidRPr="00601EE8" w:rsidTr="00C862D5">
              <w:tc>
                <w:tcPr>
                  <w:tcW w:w="42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AAD" w:rsidRPr="009F7153" w:rsidRDefault="00213AAD" w:rsidP="00C862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F71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Дата </w:t>
                  </w:r>
                </w:p>
              </w:tc>
              <w:tc>
                <w:tcPr>
                  <w:tcW w:w="5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AAD" w:rsidRPr="00601EE8" w:rsidRDefault="00213AAD" w:rsidP="00C862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............................/ ............................/ ............................</w:t>
                  </w:r>
                </w:p>
              </w:tc>
            </w:tr>
            <w:tr w:rsidR="00213AAD" w:rsidRPr="00601EE8" w:rsidTr="00C862D5">
              <w:tc>
                <w:tcPr>
                  <w:tcW w:w="42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AAD" w:rsidRPr="009F7153" w:rsidRDefault="00213AAD" w:rsidP="00C862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F71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Име и фамилия</w:t>
                  </w:r>
                </w:p>
              </w:tc>
              <w:tc>
                <w:tcPr>
                  <w:tcW w:w="5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AAD" w:rsidRPr="00601EE8" w:rsidRDefault="00213AAD" w:rsidP="00C862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</w:t>
                  </w:r>
                </w:p>
              </w:tc>
            </w:tr>
            <w:tr w:rsidR="00213AAD" w:rsidRPr="00601EE8" w:rsidTr="00C862D5">
              <w:tc>
                <w:tcPr>
                  <w:tcW w:w="42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AAD" w:rsidRPr="009F7153" w:rsidRDefault="00213AAD" w:rsidP="00C86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F71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Подпис на лицето </w:t>
                  </w:r>
                  <w:r w:rsidRPr="009F7153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(и печат)</w:t>
                  </w:r>
                </w:p>
                <w:p w:rsidR="00213AAD" w:rsidRPr="009F7153" w:rsidRDefault="00213AAD" w:rsidP="00C86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F71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(</w:t>
                  </w:r>
                  <w:r w:rsidRPr="009F715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 w:eastAsia="bg-BG"/>
                    </w:rPr>
                    <w:t>законен представител на участника или от надлежно упълномощено лице</w:t>
                  </w:r>
                  <w:r w:rsidRPr="009F71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)</w:t>
                  </w:r>
                </w:p>
              </w:tc>
              <w:tc>
                <w:tcPr>
                  <w:tcW w:w="5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AAD" w:rsidRPr="00601EE8" w:rsidRDefault="00213AAD" w:rsidP="00C86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</w:t>
                  </w:r>
                </w:p>
              </w:tc>
            </w:tr>
          </w:tbl>
          <w:p w:rsidR="00A50EFF" w:rsidRPr="00A50EFF" w:rsidRDefault="00A50EFF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A50EFF" w:rsidRPr="00A50EFF" w:rsidRDefault="00A50EFF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A50EFF" w:rsidRPr="00A50EFF" w:rsidRDefault="00A50EFF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A50EFF" w:rsidRPr="00A50EFF" w:rsidRDefault="00A50EFF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802A4A" w:rsidRPr="00A50EFF" w:rsidRDefault="00802A4A" w:rsidP="00802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C015E" w:rsidRDefault="00EC015E" w:rsidP="00213AAD"/>
    <w:sectPr w:rsidR="00EC015E" w:rsidSect="00A50EFF">
      <w:pgSz w:w="12240" w:h="15840"/>
      <w:pgMar w:top="426" w:right="61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BC" w:rsidRDefault="00D075BC" w:rsidP="00213AAD">
      <w:pPr>
        <w:spacing w:after="0" w:line="240" w:lineRule="auto"/>
      </w:pPr>
      <w:r>
        <w:separator/>
      </w:r>
    </w:p>
  </w:endnote>
  <w:endnote w:type="continuationSeparator" w:id="0">
    <w:p w:rsidR="00D075BC" w:rsidRDefault="00D075BC" w:rsidP="002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BC" w:rsidRDefault="00D075BC" w:rsidP="00213AAD">
      <w:pPr>
        <w:spacing w:after="0" w:line="240" w:lineRule="auto"/>
      </w:pPr>
      <w:r>
        <w:separator/>
      </w:r>
    </w:p>
  </w:footnote>
  <w:footnote w:type="continuationSeparator" w:id="0">
    <w:p w:rsidR="00D075BC" w:rsidRDefault="00D075BC" w:rsidP="00213AAD">
      <w:pPr>
        <w:spacing w:after="0" w:line="240" w:lineRule="auto"/>
      </w:pPr>
      <w:r>
        <w:continuationSeparator/>
      </w:r>
    </w:p>
  </w:footnote>
  <w:footnote w:id="1">
    <w:p w:rsidR="00213AAD" w:rsidRPr="00213AAD" w:rsidRDefault="00213AAD" w:rsidP="00213AAD">
      <w:pPr>
        <w:pStyle w:val="a3"/>
        <w:jc w:val="both"/>
        <w:rPr>
          <w:rFonts w:ascii="Times New Roman" w:hAnsi="Times New Roman" w:cs="Times New Roman"/>
          <w:i/>
          <w:lang w:val="bg-BG"/>
        </w:rPr>
      </w:pPr>
      <w:r w:rsidRPr="00213AAD">
        <w:rPr>
          <w:rStyle w:val="a5"/>
          <w:rFonts w:ascii="Times New Roman" w:hAnsi="Times New Roman" w:cs="Times New Roman"/>
          <w:i/>
        </w:rPr>
        <w:footnoteRef/>
      </w:r>
      <w:r w:rsidRPr="00213AAD">
        <w:rPr>
          <w:rFonts w:ascii="Times New Roman" w:hAnsi="Times New Roman" w:cs="Times New Roman"/>
          <w:i/>
        </w:rPr>
        <w:t xml:space="preserve"> </w:t>
      </w:r>
      <w:r w:rsidRPr="00213AAD">
        <w:rPr>
          <w:rFonts w:ascii="Times New Roman" w:eastAsia="Times New Roman" w:hAnsi="Times New Roman" w:cs="Times New Roman"/>
          <w:i/>
          <w:color w:val="000000"/>
          <w:lang w:val="bg-BG"/>
        </w:rPr>
        <w:t>Декларацията по чл. 33, ал. 4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9B"/>
    <w:rsid w:val="001766C6"/>
    <w:rsid w:val="00213AAD"/>
    <w:rsid w:val="00224AD0"/>
    <w:rsid w:val="0059317D"/>
    <w:rsid w:val="0062009B"/>
    <w:rsid w:val="00802A4A"/>
    <w:rsid w:val="00994C8B"/>
    <w:rsid w:val="009F7153"/>
    <w:rsid w:val="00A50EFF"/>
    <w:rsid w:val="00BF7435"/>
    <w:rsid w:val="00CC1D30"/>
    <w:rsid w:val="00D075BC"/>
    <w:rsid w:val="00D859BC"/>
    <w:rsid w:val="00DA5AE5"/>
    <w:rsid w:val="00E60E8A"/>
    <w:rsid w:val="00EC015E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3AA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213A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3A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3AA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213A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3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33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3A25-7365-4FFC-B0FB-34D46303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Благородна Йорданова</dc:creator>
  <cp:keywords/>
  <dc:description/>
  <cp:lastModifiedBy>User</cp:lastModifiedBy>
  <cp:revision>13</cp:revision>
  <cp:lastPrinted>2015-01-15T10:40:00Z</cp:lastPrinted>
  <dcterms:created xsi:type="dcterms:W3CDTF">2015-01-13T13:23:00Z</dcterms:created>
  <dcterms:modified xsi:type="dcterms:W3CDTF">2016-03-23T13:20:00Z</dcterms:modified>
</cp:coreProperties>
</file>